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7A87" w14:textId="77777777" w:rsidR="00D93973" w:rsidRPr="00B5328A" w:rsidRDefault="00D93973" w:rsidP="09DB3D85">
      <w:pPr>
        <w:pStyle w:val="Title"/>
        <w:jc w:val="center"/>
        <w:rPr>
          <w:b/>
          <w:bCs/>
          <w:sz w:val="40"/>
          <w:szCs w:val="40"/>
          <w:u w:val="single"/>
        </w:rPr>
      </w:pPr>
    </w:p>
    <w:p w14:paraId="4DD48E3A" w14:textId="32EE577D" w:rsidR="007F3A2A" w:rsidRPr="000440DE" w:rsidRDefault="00890D44" w:rsidP="09DB3D85">
      <w:pPr>
        <w:pStyle w:val="Title"/>
        <w:jc w:val="center"/>
        <w:rPr>
          <w:b/>
          <w:bCs/>
          <w:sz w:val="48"/>
          <w:szCs w:val="48"/>
          <w:u w:val="single"/>
        </w:rPr>
      </w:pPr>
      <w:r w:rsidRPr="09DB3D85">
        <w:rPr>
          <w:b/>
          <w:bCs/>
          <w:sz w:val="48"/>
          <w:szCs w:val="48"/>
          <w:u w:val="single"/>
        </w:rPr>
        <w:t>202</w:t>
      </w:r>
      <w:r w:rsidR="00353902">
        <w:rPr>
          <w:b/>
          <w:bCs/>
          <w:sz w:val="48"/>
          <w:szCs w:val="48"/>
          <w:u w:val="single"/>
        </w:rPr>
        <w:t>4</w:t>
      </w:r>
      <w:r w:rsidRPr="09DB3D85">
        <w:rPr>
          <w:b/>
          <w:bCs/>
          <w:sz w:val="48"/>
          <w:szCs w:val="48"/>
          <w:u w:val="single"/>
        </w:rPr>
        <w:t>-202</w:t>
      </w:r>
      <w:r w:rsidR="00353902">
        <w:rPr>
          <w:b/>
          <w:bCs/>
          <w:sz w:val="48"/>
          <w:szCs w:val="48"/>
          <w:u w:val="single"/>
        </w:rPr>
        <w:t>5</w:t>
      </w:r>
      <w:r w:rsidRPr="09DB3D85">
        <w:rPr>
          <w:b/>
          <w:bCs/>
          <w:sz w:val="48"/>
          <w:szCs w:val="48"/>
          <w:u w:val="single"/>
        </w:rPr>
        <w:t xml:space="preserve"> </w:t>
      </w:r>
      <w:r w:rsidR="00BF46A0" w:rsidRPr="09DB3D85">
        <w:rPr>
          <w:b/>
          <w:bCs/>
          <w:sz w:val="48"/>
          <w:szCs w:val="48"/>
          <w:u w:val="single"/>
        </w:rPr>
        <w:t>PSAT</w:t>
      </w:r>
      <w:r w:rsidR="00D93973">
        <w:rPr>
          <w:b/>
          <w:bCs/>
          <w:sz w:val="48"/>
          <w:szCs w:val="48"/>
          <w:u w:val="single"/>
        </w:rPr>
        <w:t>/</w:t>
      </w:r>
      <w:r w:rsidR="00BF46A0" w:rsidRPr="09DB3D85">
        <w:rPr>
          <w:b/>
          <w:bCs/>
          <w:sz w:val="48"/>
          <w:szCs w:val="48"/>
          <w:u w:val="single"/>
        </w:rPr>
        <w:t>NMSQT</w:t>
      </w:r>
      <w:r w:rsidR="00B74570" w:rsidRPr="09DB3D85">
        <w:rPr>
          <w:b/>
          <w:bCs/>
          <w:sz w:val="48"/>
          <w:szCs w:val="48"/>
          <w:u w:val="single"/>
        </w:rPr>
        <w:t xml:space="preserve"> FAQ</w:t>
      </w:r>
    </w:p>
    <w:p w14:paraId="6EE6EF20" w14:textId="77777777" w:rsidR="00890D44" w:rsidRPr="00890D44" w:rsidRDefault="00890D44" w:rsidP="00890D44"/>
    <w:p w14:paraId="1179B6DB" w14:textId="49CDFF4A" w:rsidR="002D304C" w:rsidRPr="000440DE" w:rsidRDefault="00E66298" w:rsidP="00832DDD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sz w:val="28"/>
        </w:rPr>
        <w:t>When and where</w:t>
      </w:r>
      <w:r w:rsidR="002D304C" w:rsidRPr="000440DE">
        <w:rPr>
          <w:b/>
          <w:sz w:val="28"/>
        </w:rPr>
        <w:t xml:space="preserve"> will the test be administered?</w:t>
      </w:r>
    </w:p>
    <w:p w14:paraId="72BB6BA5" w14:textId="1B033EFB" w:rsidR="00D37C39" w:rsidRDefault="00B74570" w:rsidP="00832DDD">
      <w:pPr>
        <w:pStyle w:val="ListParagraph"/>
        <w:ind w:left="360"/>
        <w:rPr>
          <w:sz w:val="24"/>
          <w:szCs w:val="24"/>
        </w:rPr>
      </w:pPr>
      <w:r w:rsidRPr="09DB3D85">
        <w:rPr>
          <w:sz w:val="24"/>
          <w:szCs w:val="24"/>
        </w:rPr>
        <w:t xml:space="preserve">On </w:t>
      </w:r>
      <w:r w:rsidR="00E74AF1">
        <w:rPr>
          <w:b/>
          <w:bCs/>
          <w:sz w:val="24"/>
          <w:szCs w:val="24"/>
        </w:rPr>
        <w:t>Saturday</w:t>
      </w:r>
      <w:r w:rsidR="00D50DC9" w:rsidRPr="09DB3D85">
        <w:rPr>
          <w:b/>
          <w:bCs/>
          <w:sz w:val="24"/>
          <w:szCs w:val="24"/>
        </w:rPr>
        <w:t xml:space="preserve">, October </w:t>
      </w:r>
      <w:r w:rsidR="00E74AF1">
        <w:rPr>
          <w:b/>
          <w:bCs/>
          <w:sz w:val="24"/>
          <w:szCs w:val="24"/>
        </w:rPr>
        <w:t>1</w:t>
      </w:r>
      <w:r w:rsidR="00353902">
        <w:rPr>
          <w:b/>
          <w:bCs/>
          <w:sz w:val="24"/>
          <w:szCs w:val="24"/>
        </w:rPr>
        <w:t>2</w:t>
      </w:r>
      <w:r w:rsidR="0064596F" w:rsidRPr="09DB3D85">
        <w:rPr>
          <w:b/>
          <w:bCs/>
          <w:sz w:val="24"/>
          <w:szCs w:val="24"/>
        </w:rPr>
        <w:t>, 202</w:t>
      </w:r>
      <w:r w:rsidR="00353902">
        <w:rPr>
          <w:b/>
          <w:bCs/>
          <w:sz w:val="24"/>
          <w:szCs w:val="24"/>
        </w:rPr>
        <w:t>4</w:t>
      </w:r>
      <w:r w:rsidR="0064596F" w:rsidRPr="09DB3D85">
        <w:rPr>
          <w:b/>
          <w:bCs/>
          <w:sz w:val="24"/>
          <w:szCs w:val="24"/>
        </w:rPr>
        <w:t>,</w:t>
      </w:r>
      <w:r w:rsidR="0019545C" w:rsidRPr="09DB3D85">
        <w:rPr>
          <w:b/>
          <w:bCs/>
          <w:sz w:val="24"/>
          <w:szCs w:val="24"/>
        </w:rPr>
        <w:t xml:space="preserve"> </w:t>
      </w:r>
      <w:r w:rsidR="00E66298">
        <w:rPr>
          <w:sz w:val="24"/>
          <w:szCs w:val="24"/>
        </w:rPr>
        <w:t xml:space="preserve">from 7:30 a.m. </w:t>
      </w:r>
      <w:r w:rsidR="00337141">
        <w:rPr>
          <w:sz w:val="24"/>
          <w:szCs w:val="24"/>
        </w:rPr>
        <w:t xml:space="preserve">– 12:00 p.m., </w:t>
      </w:r>
      <w:r w:rsidR="00D37C39" w:rsidRPr="09DB3D85">
        <w:rPr>
          <w:sz w:val="24"/>
          <w:szCs w:val="24"/>
        </w:rPr>
        <w:t>we will be offering the PSAT</w:t>
      </w:r>
      <w:r w:rsidR="00E74AF1">
        <w:rPr>
          <w:sz w:val="24"/>
          <w:szCs w:val="24"/>
        </w:rPr>
        <w:t>/</w:t>
      </w:r>
      <w:r w:rsidR="0064596F" w:rsidRPr="09DB3D85">
        <w:rPr>
          <w:sz w:val="24"/>
          <w:szCs w:val="24"/>
        </w:rPr>
        <w:t>NMSQT</w:t>
      </w:r>
      <w:r w:rsidR="00D37C39" w:rsidRPr="09DB3D85">
        <w:rPr>
          <w:sz w:val="24"/>
          <w:szCs w:val="24"/>
        </w:rPr>
        <w:t xml:space="preserve"> at Casteel</w:t>
      </w:r>
      <w:r w:rsidR="00337141">
        <w:rPr>
          <w:sz w:val="24"/>
          <w:szCs w:val="24"/>
        </w:rPr>
        <w:t xml:space="preserve"> High School</w:t>
      </w:r>
      <w:r w:rsidR="00D37C39" w:rsidRPr="09DB3D85">
        <w:rPr>
          <w:sz w:val="24"/>
          <w:szCs w:val="24"/>
        </w:rPr>
        <w:t xml:space="preserve">. </w:t>
      </w:r>
    </w:p>
    <w:p w14:paraId="4C45031E" w14:textId="6ABED28D" w:rsidR="00B74570" w:rsidRPr="00B74570" w:rsidRDefault="00B74570" w:rsidP="00832DDD">
      <w:pPr>
        <w:pStyle w:val="ListParagraph"/>
        <w:ind w:left="360"/>
        <w:rPr>
          <w:sz w:val="24"/>
        </w:rPr>
      </w:pPr>
    </w:p>
    <w:p w14:paraId="21CA0433" w14:textId="46294913" w:rsidR="002D304C" w:rsidRPr="000440DE" w:rsidRDefault="002D304C" w:rsidP="00832DDD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0440DE">
        <w:rPr>
          <w:b/>
          <w:sz w:val="28"/>
        </w:rPr>
        <w:t>Who is eligible</w:t>
      </w:r>
      <w:r w:rsidR="008E59D4" w:rsidRPr="000440DE">
        <w:rPr>
          <w:b/>
          <w:sz w:val="28"/>
        </w:rPr>
        <w:t xml:space="preserve"> to take the PSAT</w:t>
      </w:r>
      <w:r w:rsidR="00306FC6">
        <w:rPr>
          <w:b/>
          <w:sz w:val="28"/>
        </w:rPr>
        <w:t>/</w:t>
      </w:r>
      <w:r w:rsidR="008E59D4" w:rsidRPr="000440DE">
        <w:rPr>
          <w:b/>
          <w:sz w:val="28"/>
        </w:rPr>
        <w:t>NMSQT</w:t>
      </w:r>
      <w:r w:rsidRPr="000440DE">
        <w:rPr>
          <w:b/>
          <w:sz w:val="28"/>
        </w:rPr>
        <w:t>?</w:t>
      </w:r>
    </w:p>
    <w:p w14:paraId="414B0DCE" w14:textId="1475AD6C" w:rsidR="00903CC1" w:rsidRDefault="00DF1A67" w:rsidP="09DB3D85">
      <w:pPr>
        <w:pStyle w:val="ListParagraph"/>
        <w:ind w:left="360"/>
        <w:rPr>
          <w:sz w:val="24"/>
          <w:szCs w:val="24"/>
        </w:rPr>
      </w:pPr>
      <w:r w:rsidRPr="09DB3D85">
        <w:rPr>
          <w:sz w:val="24"/>
          <w:szCs w:val="24"/>
        </w:rPr>
        <w:t>Casteel</w:t>
      </w:r>
      <w:r w:rsidR="00B74570" w:rsidRPr="09DB3D85">
        <w:rPr>
          <w:sz w:val="24"/>
          <w:szCs w:val="24"/>
        </w:rPr>
        <w:t xml:space="preserve"> </w:t>
      </w:r>
      <w:r w:rsidR="0064596F" w:rsidRPr="09DB3D85">
        <w:rPr>
          <w:sz w:val="24"/>
          <w:szCs w:val="24"/>
        </w:rPr>
        <w:t xml:space="preserve">offers </w:t>
      </w:r>
      <w:r w:rsidR="002D68D4">
        <w:rPr>
          <w:sz w:val="24"/>
          <w:szCs w:val="24"/>
        </w:rPr>
        <w:t>4</w:t>
      </w:r>
      <w:r w:rsidR="0064596F" w:rsidRPr="09DB3D85">
        <w:rPr>
          <w:sz w:val="24"/>
          <w:szCs w:val="24"/>
        </w:rPr>
        <w:t xml:space="preserve">00 testing spots for </w:t>
      </w:r>
      <w:r w:rsidR="00B74570" w:rsidRPr="09DB3D85">
        <w:rPr>
          <w:sz w:val="24"/>
          <w:szCs w:val="24"/>
        </w:rPr>
        <w:t xml:space="preserve">current </w:t>
      </w:r>
      <w:r w:rsidR="007D6135">
        <w:rPr>
          <w:sz w:val="24"/>
          <w:szCs w:val="24"/>
        </w:rPr>
        <w:t>9</w:t>
      </w:r>
      <w:r w:rsidR="007D6135" w:rsidRPr="007D6135">
        <w:rPr>
          <w:sz w:val="24"/>
          <w:szCs w:val="24"/>
          <w:vertAlign w:val="superscript"/>
        </w:rPr>
        <w:t>th</w:t>
      </w:r>
      <w:r w:rsidR="007D6135">
        <w:rPr>
          <w:sz w:val="24"/>
          <w:szCs w:val="24"/>
        </w:rPr>
        <w:t xml:space="preserve">, </w:t>
      </w:r>
      <w:r w:rsidR="0064596F" w:rsidRPr="09DB3D85">
        <w:rPr>
          <w:sz w:val="24"/>
          <w:szCs w:val="24"/>
        </w:rPr>
        <w:t>10</w:t>
      </w:r>
      <w:r w:rsidR="00B74570" w:rsidRPr="09DB3D85">
        <w:rPr>
          <w:sz w:val="24"/>
          <w:szCs w:val="24"/>
          <w:vertAlign w:val="superscript"/>
        </w:rPr>
        <w:t>th</w:t>
      </w:r>
      <w:r w:rsidR="00B74570" w:rsidRPr="09DB3D85">
        <w:rPr>
          <w:sz w:val="24"/>
          <w:szCs w:val="24"/>
        </w:rPr>
        <w:t xml:space="preserve"> &amp; </w:t>
      </w:r>
      <w:r w:rsidR="0064596F" w:rsidRPr="09DB3D85">
        <w:rPr>
          <w:sz w:val="24"/>
          <w:szCs w:val="24"/>
        </w:rPr>
        <w:t>11</w:t>
      </w:r>
      <w:r w:rsidR="00B74570" w:rsidRPr="09DB3D85">
        <w:rPr>
          <w:sz w:val="24"/>
          <w:szCs w:val="24"/>
          <w:vertAlign w:val="superscript"/>
        </w:rPr>
        <w:t>th</w:t>
      </w:r>
      <w:r w:rsidR="00B74570" w:rsidRPr="09DB3D85">
        <w:rPr>
          <w:sz w:val="24"/>
          <w:szCs w:val="24"/>
        </w:rPr>
        <w:t xml:space="preserve"> graders </w:t>
      </w:r>
      <w:r w:rsidR="007D6135">
        <w:rPr>
          <w:sz w:val="24"/>
          <w:szCs w:val="24"/>
        </w:rPr>
        <w:t xml:space="preserve">with </w:t>
      </w:r>
      <w:r w:rsidR="00B74570" w:rsidRPr="09DB3D85">
        <w:rPr>
          <w:sz w:val="24"/>
          <w:szCs w:val="24"/>
          <w:highlight w:val="yellow"/>
        </w:rPr>
        <w:t>priority given to 11</w:t>
      </w:r>
      <w:r w:rsidR="00B74570" w:rsidRPr="09DB3D85">
        <w:rPr>
          <w:sz w:val="24"/>
          <w:szCs w:val="24"/>
          <w:highlight w:val="yellow"/>
          <w:vertAlign w:val="superscript"/>
        </w:rPr>
        <w:t>th</w:t>
      </w:r>
      <w:r w:rsidR="00B74570" w:rsidRPr="09DB3D85">
        <w:rPr>
          <w:sz w:val="24"/>
          <w:szCs w:val="24"/>
          <w:highlight w:val="yellow"/>
        </w:rPr>
        <w:t xml:space="preserve"> graders.</w:t>
      </w:r>
      <w:r w:rsidR="0064596F" w:rsidRPr="09DB3D85">
        <w:rPr>
          <w:sz w:val="24"/>
          <w:szCs w:val="24"/>
        </w:rPr>
        <w:t xml:space="preserve"> </w:t>
      </w:r>
      <w:r w:rsidR="00306FC6">
        <w:rPr>
          <w:sz w:val="24"/>
          <w:szCs w:val="24"/>
        </w:rPr>
        <w:t>Sophomores and freshmen can use this test as a practice for their junior year.</w:t>
      </w:r>
    </w:p>
    <w:p w14:paraId="34F128A4" w14:textId="77777777" w:rsidR="00C72293" w:rsidRDefault="00C72293" w:rsidP="09DB3D85">
      <w:pPr>
        <w:pStyle w:val="ListParagraph"/>
        <w:ind w:left="360"/>
        <w:rPr>
          <w:sz w:val="24"/>
          <w:szCs w:val="24"/>
        </w:rPr>
      </w:pPr>
    </w:p>
    <w:p w14:paraId="703F9508" w14:textId="300590A9" w:rsidR="00C72293" w:rsidRPr="005D2038" w:rsidRDefault="00C72293" w:rsidP="00C72293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5D2038">
        <w:rPr>
          <w:b/>
          <w:bCs/>
          <w:sz w:val="28"/>
          <w:szCs w:val="28"/>
        </w:rPr>
        <w:t>When does registration open?</w:t>
      </w:r>
    </w:p>
    <w:p w14:paraId="601FB1B0" w14:textId="331622F3" w:rsidR="00C72293" w:rsidRDefault="00C72293" w:rsidP="00C7229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Registration opens for </w:t>
      </w:r>
      <w:r w:rsidRPr="000E293B">
        <w:rPr>
          <w:sz w:val="24"/>
          <w:szCs w:val="24"/>
          <w:u w:val="single"/>
        </w:rPr>
        <w:t>juniors</w:t>
      </w:r>
      <w:r w:rsidR="000E293B" w:rsidRPr="000E293B">
        <w:rPr>
          <w:sz w:val="24"/>
          <w:szCs w:val="24"/>
          <w:u w:val="single"/>
        </w:rPr>
        <w:t xml:space="preserve"> only</w:t>
      </w:r>
      <w:r>
        <w:rPr>
          <w:sz w:val="24"/>
          <w:szCs w:val="24"/>
        </w:rPr>
        <w:t xml:space="preserve"> on </w:t>
      </w:r>
      <w:r w:rsidR="00D51B3E">
        <w:rPr>
          <w:sz w:val="24"/>
          <w:szCs w:val="24"/>
        </w:rPr>
        <w:t xml:space="preserve">Monday, July 29, 2024.  </w:t>
      </w:r>
      <w:r w:rsidR="00B6732A">
        <w:rPr>
          <w:sz w:val="24"/>
          <w:szCs w:val="24"/>
        </w:rPr>
        <w:t xml:space="preserve">If space allows, sophomores and freshmen will be able to register starting </w:t>
      </w:r>
      <w:r w:rsidR="000E293B">
        <w:rPr>
          <w:sz w:val="24"/>
          <w:szCs w:val="24"/>
        </w:rPr>
        <w:t>Friday, August 16, 2024.</w:t>
      </w:r>
    </w:p>
    <w:p w14:paraId="3ABF4C3D" w14:textId="77777777" w:rsidR="005D2038" w:rsidRDefault="005D2038" w:rsidP="00C72293">
      <w:pPr>
        <w:pStyle w:val="ListParagraph"/>
        <w:ind w:left="360"/>
        <w:rPr>
          <w:sz w:val="24"/>
          <w:szCs w:val="24"/>
        </w:rPr>
      </w:pPr>
    </w:p>
    <w:p w14:paraId="45CA7B23" w14:textId="410D71B6" w:rsidR="005D2038" w:rsidRDefault="0042499F" w:rsidP="005D2038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B667DE">
        <w:rPr>
          <w:noProof/>
        </w:rPr>
        <w:drawing>
          <wp:anchor distT="0" distB="0" distL="114300" distR="114300" simplePos="0" relativeHeight="251658240" behindDoc="0" locked="0" layoutInCell="1" allowOverlap="1" wp14:anchorId="2AAF3459" wp14:editId="24AD150F">
            <wp:simplePos x="0" y="0"/>
            <wp:positionH relativeFrom="margin">
              <wp:posOffset>5667375</wp:posOffset>
            </wp:positionH>
            <wp:positionV relativeFrom="paragraph">
              <wp:posOffset>110490</wp:posOffset>
            </wp:positionV>
            <wp:extent cx="800100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086" y="20817"/>
                <wp:lineTo x="210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038">
        <w:rPr>
          <w:b/>
          <w:bCs/>
          <w:sz w:val="28"/>
          <w:szCs w:val="28"/>
        </w:rPr>
        <w:t>How do I register?</w:t>
      </w:r>
    </w:p>
    <w:p w14:paraId="174A9827" w14:textId="3A261E06" w:rsidR="005D2038" w:rsidRPr="005D2038" w:rsidRDefault="005D2038" w:rsidP="005D203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Registration is completed using Total Registration.  </w:t>
      </w:r>
      <w:r w:rsidR="00BD2461">
        <w:t>S</w:t>
      </w:r>
      <w:r w:rsidR="00BD2461">
        <w:t>tudents should click on the link</w:t>
      </w:r>
      <w:r w:rsidR="0042499F">
        <w:t xml:space="preserve"> </w:t>
      </w:r>
      <w:r w:rsidR="00BD2461">
        <w:t>provided on the school website</w:t>
      </w:r>
      <w:r w:rsidR="00D554FD">
        <w:t xml:space="preserve">, </w:t>
      </w:r>
      <w:r w:rsidR="0042499F">
        <w:t xml:space="preserve">scan </w:t>
      </w:r>
      <w:r w:rsidR="00D554FD">
        <w:t>the QR code,</w:t>
      </w:r>
      <w:r w:rsidR="00BD2461">
        <w:t xml:space="preserve"> or visit </w:t>
      </w:r>
      <w:hyperlink r:id="rId11">
        <w:r w:rsidR="00BD2461" w:rsidRPr="09DB3D85">
          <w:rPr>
            <w:rStyle w:val="Hyperlink"/>
          </w:rPr>
          <w:t>https://user.totalregistration.net/PSAT/030820</w:t>
        </w:r>
      </w:hyperlink>
      <w:r w:rsidR="00BD2461">
        <w:t xml:space="preserve"> to register.</w:t>
      </w:r>
    </w:p>
    <w:p w14:paraId="54386A0A" w14:textId="711A0E6B" w:rsidR="00903CC1" w:rsidRPr="00903CC1" w:rsidRDefault="00903CC1" w:rsidP="00903CC1">
      <w:pPr>
        <w:pStyle w:val="ListParagraph"/>
        <w:ind w:left="360"/>
        <w:rPr>
          <w:b/>
          <w:sz w:val="32"/>
        </w:rPr>
      </w:pPr>
    </w:p>
    <w:p w14:paraId="2EB17E76" w14:textId="1BDB8F03" w:rsidR="00903CC1" w:rsidRPr="000440DE" w:rsidRDefault="00903CC1" w:rsidP="0AE8D4DE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AE8D4DE">
        <w:rPr>
          <w:b/>
          <w:bCs/>
          <w:sz w:val="28"/>
          <w:szCs w:val="28"/>
        </w:rPr>
        <w:t>How much does the PSAT</w:t>
      </w:r>
      <w:r w:rsidR="00225DE3">
        <w:rPr>
          <w:b/>
          <w:bCs/>
          <w:sz w:val="28"/>
          <w:szCs w:val="28"/>
        </w:rPr>
        <w:t>/</w:t>
      </w:r>
      <w:r w:rsidRPr="0AE8D4DE">
        <w:rPr>
          <w:b/>
          <w:bCs/>
          <w:sz w:val="28"/>
          <w:szCs w:val="28"/>
        </w:rPr>
        <w:t>NMSQT cost and how do I pay for it?</w:t>
      </w:r>
    </w:p>
    <w:p w14:paraId="6A4D3B4C" w14:textId="2D503EF8" w:rsidR="00903CC1" w:rsidRDefault="00903CC1" w:rsidP="00903CC1">
      <w:pPr>
        <w:pStyle w:val="ListParagraph"/>
        <w:ind w:left="360"/>
      </w:pPr>
      <w:r w:rsidRPr="09DB3D85">
        <w:rPr>
          <w:sz w:val="24"/>
          <w:szCs w:val="24"/>
        </w:rPr>
        <w:t xml:space="preserve">The cost of the test is </w:t>
      </w:r>
      <w:r w:rsidRPr="09DB3D85">
        <w:rPr>
          <w:b/>
          <w:bCs/>
          <w:sz w:val="24"/>
          <w:szCs w:val="24"/>
        </w:rPr>
        <w:t>$25</w:t>
      </w:r>
      <w:r w:rsidR="00340674">
        <w:rPr>
          <w:sz w:val="24"/>
          <w:szCs w:val="24"/>
        </w:rPr>
        <w:t xml:space="preserve">.  Once you have registered </w:t>
      </w:r>
      <w:r w:rsidR="00D007F0">
        <w:rPr>
          <w:sz w:val="24"/>
          <w:szCs w:val="24"/>
        </w:rPr>
        <w:t>on Total Registration,</w:t>
      </w:r>
      <w:r w:rsidR="00340674">
        <w:rPr>
          <w:b/>
          <w:bCs/>
          <w:sz w:val="24"/>
          <w:szCs w:val="24"/>
        </w:rPr>
        <w:t xml:space="preserve"> </w:t>
      </w:r>
      <w:r w:rsidR="00032436" w:rsidRPr="09DB3D85">
        <w:rPr>
          <w:sz w:val="24"/>
          <w:szCs w:val="24"/>
        </w:rPr>
        <w:t>p</w:t>
      </w:r>
      <w:r w:rsidRPr="09DB3D85">
        <w:rPr>
          <w:sz w:val="24"/>
          <w:szCs w:val="24"/>
        </w:rPr>
        <w:t>ayment can be made</w:t>
      </w:r>
      <w:r w:rsidR="00F839A4">
        <w:rPr>
          <w:sz w:val="24"/>
          <w:szCs w:val="24"/>
        </w:rPr>
        <w:t xml:space="preserve"> in the Bookstore</w:t>
      </w:r>
      <w:r w:rsidR="002452CD">
        <w:rPr>
          <w:sz w:val="24"/>
          <w:szCs w:val="24"/>
        </w:rPr>
        <w:t xml:space="preserve"> with your confirmation page</w:t>
      </w:r>
      <w:r w:rsidR="00F839A4">
        <w:rPr>
          <w:sz w:val="24"/>
          <w:szCs w:val="24"/>
        </w:rPr>
        <w:t xml:space="preserve"> or</w:t>
      </w:r>
      <w:r w:rsidRPr="09DB3D85">
        <w:rPr>
          <w:sz w:val="24"/>
          <w:szCs w:val="24"/>
        </w:rPr>
        <w:t xml:space="preserve"> on the Parent Portal:</w:t>
      </w:r>
      <w:r w:rsidR="00B667DE" w:rsidRPr="09DB3D85">
        <w:rPr>
          <w:sz w:val="24"/>
          <w:szCs w:val="24"/>
        </w:rPr>
        <w:t xml:space="preserve"> </w:t>
      </w:r>
      <w:hyperlink r:id="rId12" w:history="1">
        <w:r w:rsidR="0067410C" w:rsidRPr="00365DEE">
          <w:rPr>
            <w:rStyle w:val="Hyperlink"/>
          </w:rPr>
          <w:t>https://chandleraz.infinitecampus.org/campus/portal/parents/chandler.jsp</w:t>
        </w:r>
      </w:hyperlink>
      <w:r w:rsidR="0CE9E052">
        <w:t xml:space="preserve">. </w:t>
      </w:r>
      <w:r w:rsidR="00D95D40">
        <w:t xml:space="preserve"> </w:t>
      </w:r>
      <w:r w:rsidR="00FF5553">
        <w:t xml:space="preserve">The </w:t>
      </w:r>
      <w:r w:rsidR="0E0F2F30" w:rsidRPr="09DB3D85">
        <w:rPr>
          <w:sz w:val="24"/>
          <w:szCs w:val="24"/>
        </w:rPr>
        <w:t>deadline to</w:t>
      </w:r>
      <w:r w:rsidR="00FF5553">
        <w:rPr>
          <w:sz w:val="24"/>
          <w:szCs w:val="24"/>
        </w:rPr>
        <w:t xml:space="preserve"> register and</w:t>
      </w:r>
      <w:r w:rsidR="0E0F2F30" w:rsidRPr="09DB3D85">
        <w:rPr>
          <w:sz w:val="24"/>
          <w:szCs w:val="24"/>
        </w:rPr>
        <w:t xml:space="preserve"> purchase the test is </w:t>
      </w:r>
      <w:r w:rsidR="00FF5553">
        <w:rPr>
          <w:b/>
          <w:bCs/>
          <w:sz w:val="24"/>
          <w:szCs w:val="24"/>
        </w:rPr>
        <w:t xml:space="preserve">August </w:t>
      </w:r>
      <w:r w:rsidR="00C64FFC">
        <w:rPr>
          <w:b/>
          <w:bCs/>
          <w:sz w:val="24"/>
          <w:szCs w:val="24"/>
        </w:rPr>
        <w:t>29</w:t>
      </w:r>
      <w:r w:rsidR="00FF5553">
        <w:rPr>
          <w:b/>
          <w:bCs/>
          <w:sz w:val="24"/>
          <w:szCs w:val="24"/>
        </w:rPr>
        <w:t>, 202</w:t>
      </w:r>
      <w:r w:rsidR="00C64FFC">
        <w:rPr>
          <w:b/>
          <w:bCs/>
          <w:sz w:val="24"/>
          <w:szCs w:val="24"/>
        </w:rPr>
        <w:t>4</w:t>
      </w:r>
      <w:r w:rsidR="00FF5553">
        <w:rPr>
          <w:b/>
          <w:bCs/>
          <w:sz w:val="24"/>
          <w:szCs w:val="24"/>
        </w:rPr>
        <w:t>.</w:t>
      </w:r>
      <w:r w:rsidR="48ECCF0B">
        <w:t xml:space="preserve"> </w:t>
      </w:r>
    </w:p>
    <w:p w14:paraId="7D47BE82" w14:textId="633339D9" w:rsidR="00B74570" w:rsidRPr="00903CC1" w:rsidRDefault="00B74570" w:rsidP="00903CC1">
      <w:pPr>
        <w:pStyle w:val="ListParagraph"/>
        <w:ind w:left="360"/>
        <w:rPr>
          <w:color w:val="323E4F" w:themeColor="text2" w:themeShade="BF"/>
          <w:kern w:val="16"/>
          <w:sz w:val="24"/>
          <w:szCs w:val="24"/>
          <w14:ligatures w14:val="standardContextual"/>
          <w14:numForm w14:val="oldStyle"/>
          <w14:numSpacing w14:val="proportional"/>
          <w14:cntxtAlts/>
        </w:rPr>
      </w:pPr>
    </w:p>
    <w:p w14:paraId="6AA5A2E9" w14:textId="7E9C8052" w:rsidR="008E59D4" w:rsidRPr="000440DE" w:rsidRDefault="002D304C" w:rsidP="008E59D4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0440DE">
        <w:rPr>
          <w:b/>
          <w:sz w:val="28"/>
        </w:rPr>
        <w:t>Why should my student take the PSAT</w:t>
      </w:r>
      <w:r w:rsidR="00D93973">
        <w:rPr>
          <w:b/>
          <w:sz w:val="28"/>
        </w:rPr>
        <w:t>/</w:t>
      </w:r>
      <w:r w:rsidR="008E59D4" w:rsidRPr="000440DE">
        <w:rPr>
          <w:b/>
          <w:sz w:val="28"/>
        </w:rPr>
        <w:t>NMSQT</w:t>
      </w:r>
      <w:r w:rsidRPr="000440DE">
        <w:rPr>
          <w:b/>
          <w:sz w:val="28"/>
        </w:rPr>
        <w:t>?</w:t>
      </w:r>
    </w:p>
    <w:p w14:paraId="2AC673AC" w14:textId="671BEB74" w:rsidR="008E59D4" w:rsidRPr="008E59D4" w:rsidRDefault="008E59D4" w:rsidP="008E59D4">
      <w:pPr>
        <w:pStyle w:val="ListParagraph"/>
        <w:ind w:left="360"/>
        <w:rPr>
          <w:b/>
          <w:sz w:val="32"/>
        </w:rPr>
      </w:pPr>
      <w:r w:rsidRPr="008E59D4">
        <w:rPr>
          <w:b/>
          <w:sz w:val="24"/>
          <w:szCs w:val="24"/>
          <w:u w:val="single"/>
        </w:rPr>
        <w:t>Scholarship opportunities:</w:t>
      </w:r>
      <w:r w:rsidRPr="008E59D4">
        <w:rPr>
          <w:sz w:val="24"/>
          <w:szCs w:val="24"/>
        </w:rPr>
        <w:t xml:space="preserve">  </w:t>
      </w:r>
      <w:r w:rsidR="009B6893">
        <w:rPr>
          <w:sz w:val="24"/>
          <w:szCs w:val="24"/>
        </w:rPr>
        <w:t>Taken j</w:t>
      </w:r>
      <w:r w:rsidRPr="008E59D4">
        <w:rPr>
          <w:sz w:val="24"/>
          <w:szCs w:val="24"/>
        </w:rPr>
        <w:t>unior year, a high score on the PSAT</w:t>
      </w:r>
      <w:r w:rsidR="00D93973">
        <w:rPr>
          <w:sz w:val="24"/>
          <w:szCs w:val="24"/>
        </w:rPr>
        <w:t>/NMSQT</w:t>
      </w:r>
      <w:r w:rsidRPr="008E59D4">
        <w:rPr>
          <w:sz w:val="24"/>
          <w:szCs w:val="24"/>
        </w:rPr>
        <w:t xml:space="preserve"> could qualify your student for the National Merit Scholarship Competition.  This may result in thousands of dollars </w:t>
      </w:r>
      <w:r w:rsidR="00D93973">
        <w:rPr>
          <w:sz w:val="24"/>
          <w:szCs w:val="24"/>
        </w:rPr>
        <w:t xml:space="preserve">in scholarship money </w:t>
      </w:r>
      <w:r w:rsidRPr="008E59D4">
        <w:rPr>
          <w:sz w:val="24"/>
          <w:szCs w:val="24"/>
        </w:rPr>
        <w:t>and opportunities to attend a prestigious university.</w:t>
      </w:r>
    </w:p>
    <w:p w14:paraId="27DF1CA5" w14:textId="77777777" w:rsidR="0042499F" w:rsidRDefault="00B74570" w:rsidP="001676FC">
      <w:pPr>
        <w:pStyle w:val="ListParagraph"/>
        <w:ind w:left="360"/>
        <w:rPr>
          <w:rFonts w:cstheme="minorHAnsi"/>
          <w:sz w:val="24"/>
          <w:szCs w:val="24"/>
        </w:rPr>
      </w:pPr>
      <w:r w:rsidRPr="008D1166">
        <w:rPr>
          <w:rFonts w:cstheme="minorHAnsi"/>
          <w:b/>
          <w:sz w:val="24"/>
          <w:szCs w:val="24"/>
          <w:u w:val="single"/>
        </w:rPr>
        <w:t>Free Test Preparation:</w:t>
      </w:r>
      <w:r w:rsidRPr="008D1166">
        <w:rPr>
          <w:rFonts w:cstheme="minorHAnsi"/>
          <w:sz w:val="24"/>
          <w:szCs w:val="24"/>
        </w:rPr>
        <w:t xml:space="preserve">  Save hundreds of dollars on test preparation books or tutoring.  </w:t>
      </w:r>
      <w:r w:rsidR="008E59D4">
        <w:rPr>
          <w:rFonts w:cstheme="minorHAnsi"/>
          <w:sz w:val="24"/>
          <w:szCs w:val="24"/>
        </w:rPr>
        <w:t>The exam</w:t>
      </w:r>
      <w:r w:rsidRPr="008D1166">
        <w:rPr>
          <w:rFonts w:cstheme="minorHAnsi"/>
          <w:sz w:val="24"/>
          <w:szCs w:val="24"/>
        </w:rPr>
        <w:t xml:space="preserve"> provide</w:t>
      </w:r>
      <w:r w:rsidR="008E59D4">
        <w:rPr>
          <w:rFonts w:cstheme="minorHAnsi"/>
          <w:sz w:val="24"/>
          <w:szCs w:val="24"/>
        </w:rPr>
        <w:t>s</w:t>
      </w:r>
      <w:r w:rsidRPr="008D1166">
        <w:rPr>
          <w:rFonts w:cstheme="minorHAnsi"/>
          <w:sz w:val="24"/>
          <w:szCs w:val="24"/>
        </w:rPr>
        <w:t xml:space="preserve"> a detailed score report.  Your student can link their scores to Khan Academy to create an individualized </w:t>
      </w:r>
      <w:r w:rsidR="008E59D4">
        <w:rPr>
          <w:rFonts w:cstheme="minorHAnsi"/>
          <w:sz w:val="24"/>
          <w:szCs w:val="24"/>
        </w:rPr>
        <w:t xml:space="preserve">SAT </w:t>
      </w:r>
      <w:r w:rsidRPr="008D1166">
        <w:rPr>
          <w:rFonts w:cstheme="minorHAnsi"/>
          <w:sz w:val="24"/>
          <w:szCs w:val="24"/>
        </w:rPr>
        <w:t xml:space="preserve">test preparation program free of charge.  </w:t>
      </w:r>
      <w:r w:rsidR="003F00BA">
        <w:rPr>
          <w:rFonts w:cstheme="minorHAnsi"/>
          <w:sz w:val="24"/>
          <w:szCs w:val="24"/>
        </w:rPr>
        <w:t xml:space="preserve">Your student will </w:t>
      </w:r>
    </w:p>
    <w:p w14:paraId="73544628" w14:textId="77777777" w:rsidR="0042499F" w:rsidRDefault="0042499F" w:rsidP="001676FC">
      <w:pPr>
        <w:pStyle w:val="ListParagraph"/>
        <w:ind w:left="360"/>
        <w:rPr>
          <w:rFonts w:cstheme="minorHAnsi"/>
          <w:sz w:val="24"/>
          <w:szCs w:val="24"/>
        </w:rPr>
      </w:pPr>
    </w:p>
    <w:p w14:paraId="3F6313A7" w14:textId="77777777" w:rsidR="0042499F" w:rsidRDefault="0042499F" w:rsidP="001676FC">
      <w:pPr>
        <w:pStyle w:val="ListParagraph"/>
        <w:ind w:left="360"/>
        <w:rPr>
          <w:rFonts w:cstheme="minorHAnsi"/>
          <w:sz w:val="24"/>
          <w:szCs w:val="24"/>
        </w:rPr>
      </w:pPr>
    </w:p>
    <w:p w14:paraId="094D40EB" w14:textId="03145DE7" w:rsidR="001676FC" w:rsidRDefault="003F00BA" w:rsidP="001676FC">
      <w:pPr>
        <w:pStyle w:val="ListParagraph"/>
        <w:ind w:left="360"/>
        <w:rPr>
          <w:rFonts w:cstheme="minorHAnsi"/>
          <w:sz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have access to </w:t>
      </w:r>
      <w:hyperlink r:id="rId13" w:tgtFrame="_blank" w:tooltip="[Opens in New Window] " w:history="1">
        <w:r w:rsidRPr="00BE37B9">
          <w:rPr>
            <w:rStyle w:val="Hyperlink"/>
            <w:rFonts w:cstheme="minorHAnsi"/>
            <w:color w:val="0077C8"/>
            <w:sz w:val="24"/>
            <w:szCs w:val="24"/>
            <w:shd w:val="clear" w:color="auto" w:fill="FFFFFF"/>
          </w:rPr>
          <w:t>BigFuture</w:t>
        </w:r>
      </w:hyperlink>
      <w:r w:rsidR="00DF1A67">
        <w:t xml:space="preserve"> </w:t>
      </w:r>
      <w:r w:rsidR="00DF1A67" w:rsidRPr="00BE37B9">
        <w:rPr>
          <w:sz w:val="24"/>
          <w:szCs w:val="24"/>
        </w:rPr>
        <w:t>(</w:t>
      </w:r>
      <w:r w:rsidRPr="00BE37B9">
        <w:rPr>
          <w:sz w:val="24"/>
          <w:szCs w:val="24"/>
        </w:rPr>
        <w:t xml:space="preserve">College, Major, </w:t>
      </w:r>
      <w:r w:rsidR="00DF1A67" w:rsidRPr="00BE37B9">
        <w:rPr>
          <w:sz w:val="24"/>
          <w:szCs w:val="24"/>
        </w:rPr>
        <w:t xml:space="preserve">and Career Search engine) </w:t>
      </w:r>
      <w:r w:rsidR="00DF1A67">
        <w:t xml:space="preserve">and </w:t>
      </w:r>
      <w:r w:rsidR="008D1166" w:rsidRPr="003F00BA">
        <w:rPr>
          <w:rFonts w:cstheme="minorHAnsi"/>
          <w:sz w:val="24"/>
          <w:szCs w:val="24"/>
        </w:rPr>
        <w:t>access to </w:t>
      </w:r>
      <w:hyperlink r:id="rId14" w:tgtFrame="_blank" w:tooltip="[Opens in New Window] " w:history="1">
        <w:r w:rsidR="008E59D4" w:rsidRPr="00BE37B9">
          <w:rPr>
            <w:rStyle w:val="Hyperlink"/>
            <w:rFonts w:cstheme="minorHAnsi"/>
            <w:color w:val="0077C8"/>
            <w:sz w:val="24"/>
            <w:szCs w:val="24"/>
            <w:shd w:val="clear" w:color="auto" w:fill="FFFFFF"/>
          </w:rPr>
          <w:t>Career Finder</w:t>
        </w:r>
      </w:hyperlink>
      <w:r w:rsidR="00DF1A67">
        <w:rPr>
          <w:rFonts w:cstheme="minorHAnsi"/>
          <w:sz w:val="24"/>
          <w:shd w:val="clear" w:color="auto" w:fill="FFFFFF"/>
        </w:rPr>
        <w:t xml:space="preserve"> (creates career roadmaps).</w:t>
      </w:r>
    </w:p>
    <w:p w14:paraId="2CBD2994" w14:textId="77777777" w:rsidR="001676FC" w:rsidRDefault="001676FC" w:rsidP="001676FC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</w:p>
    <w:p w14:paraId="4882BEA7" w14:textId="3E3FF592" w:rsidR="00B74570" w:rsidRPr="001676FC" w:rsidRDefault="00B74570" w:rsidP="001676FC">
      <w:pPr>
        <w:pStyle w:val="ListParagraph"/>
        <w:ind w:left="360"/>
        <w:rPr>
          <w:rFonts w:cstheme="minorHAnsi"/>
          <w:sz w:val="24"/>
          <w:szCs w:val="24"/>
        </w:rPr>
      </w:pPr>
      <w:r w:rsidRPr="001676FC">
        <w:rPr>
          <w:rFonts w:cstheme="minorHAnsi"/>
          <w:b/>
          <w:sz w:val="24"/>
          <w:szCs w:val="24"/>
          <w:u w:val="single"/>
        </w:rPr>
        <w:t>Practice, Practice, Practice:</w:t>
      </w:r>
      <w:r w:rsidRPr="001676FC">
        <w:rPr>
          <w:rFonts w:cstheme="minorHAnsi"/>
          <w:sz w:val="24"/>
          <w:szCs w:val="24"/>
        </w:rPr>
        <w:t xml:space="preserve"> Multiple exposures to the PSAT will prepare students to take the SAT at the end of their junior year.  This is often the first experience students have with a timed standardized test.</w:t>
      </w:r>
    </w:p>
    <w:p w14:paraId="2252589E" w14:textId="77777777" w:rsidR="00B74570" w:rsidRDefault="00B74570" w:rsidP="00832DDD">
      <w:pPr>
        <w:pStyle w:val="ListParagraph"/>
        <w:ind w:left="360"/>
        <w:rPr>
          <w:b/>
          <w:sz w:val="32"/>
        </w:rPr>
      </w:pPr>
    </w:p>
    <w:p w14:paraId="5C8AE379" w14:textId="188D1F1E" w:rsidR="006442BC" w:rsidRPr="006442BC" w:rsidRDefault="008F67C2" w:rsidP="00832DDD">
      <w:pPr>
        <w:jc w:val="center"/>
        <w:rPr>
          <w:b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76756" wp14:editId="07B1863F">
            <wp:simplePos x="0" y="0"/>
            <wp:positionH relativeFrom="column">
              <wp:posOffset>4781550</wp:posOffset>
            </wp:positionH>
            <wp:positionV relativeFrom="paragraph">
              <wp:posOffset>459105</wp:posOffset>
            </wp:positionV>
            <wp:extent cx="742950" cy="742950"/>
            <wp:effectExtent l="0" t="0" r="0" b="0"/>
            <wp:wrapNone/>
            <wp:docPr id="98862643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26438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2BC" w:rsidRPr="006442BC">
        <w:rPr>
          <w:b/>
          <w:color w:val="auto"/>
          <w:sz w:val="36"/>
          <w:szCs w:val="36"/>
        </w:rPr>
        <w:t>Making a Payment on Infinite Campus Parent Portal</w:t>
      </w:r>
    </w:p>
    <w:p w14:paraId="757E36A4" w14:textId="774B2310" w:rsidR="008D1166" w:rsidRPr="00FB2C2E" w:rsidRDefault="006442BC" w:rsidP="00832DDD">
      <w:pPr>
        <w:pStyle w:val="ListParagraph"/>
        <w:numPr>
          <w:ilvl w:val="0"/>
          <w:numId w:val="2"/>
        </w:numPr>
        <w:spacing w:line="240" w:lineRule="auto"/>
        <w:ind w:left="360"/>
        <w:rPr>
          <w:sz w:val="24"/>
          <w:szCs w:val="24"/>
        </w:rPr>
      </w:pPr>
      <w:r w:rsidRPr="006442BC">
        <w:rPr>
          <w:sz w:val="24"/>
          <w:szCs w:val="24"/>
        </w:rPr>
        <w:t xml:space="preserve">Log in to the Infinite Campus Parent Portal: </w:t>
      </w:r>
      <w:hyperlink r:id="rId16" w:history="1">
        <w:r w:rsidR="00D11213" w:rsidRPr="00365DEE">
          <w:rPr>
            <w:rStyle w:val="Hyperlink"/>
          </w:rPr>
          <w:t>https://chandleraz.infinitecampus.org/campus/portal/parents/chandler.jsp</w:t>
        </w:r>
      </w:hyperlink>
    </w:p>
    <w:p w14:paraId="223BBB87" w14:textId="6A026050" w:rsidR="00FB2C2E" w:rsidRPr="00D11213" w:rsidRDefault="00FB2C2E" w:rsidP="00FB2C2E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B0DD31F" w14:textId="20FC1D9A" w:rsidR="00832DDD" w:rsidRPr="00832DDD" w:rsidRDefault="006442BC" w:rsidP="00832DDD">
      <w:pPr>
        <w:pStyle w:val="ListParagraph"/>
        <w:numPr>
          <w:ilvl w:val="0"/>
          <w:numId w:val="2"/>
        </w:numPr>
        <w:spacing w:line="480" w:lineRule="auto"/>
        <w:ind w:left="360"/>
        <w:rPr>
          <w:sz w:val="24"/>
          <w:szCs w:val="24"/>
        </w:rPr>
      </w:pPr>
      <w:r w:rsidRPr="008D1166">
        <w:rPr>
          <w:sz w:val="24"/>
          <w:szCs w:val="24"/>
        </w:rPr>
        <w:t>Next, (located at the bottom</w:t>
      </w:r>
      <w:r w:rsidR="007F7B29" w:rsidRPr="008D1166">
        <w:rPr>
          <w:sz w:val="24"/>
          <w:szCs w:val="24"/>
        </w:rPr>
        <w:t>, left) select “</w:t>
      </w:r>
      <w:r w:rsidR="00832DDD">
        <w:rPr>
          <w:sz w:val="24"/>
          <w:szCs w:val="24"/>
        </w:rPr>
        <w:t>More”</w:t>
      </w:r>
      <w:r w:rsidR="00F83780">
        <w:rPr>
          <w:sz w:val="24"/>
          <w:szCs w:val="24"/>
        </w:rPr>
        <w:t>.</w:t>
      </w:r>
    </w:p>
    <w:p w14:paraId="5C8AE37B" w14:textId="0B851766" w:rsidR="006442BC" w:rsidRPr="008D1166" w:rsidRDefault="00832DDD" w:rsidP="00832DDD">
      <w:pPr>
        <w:pStyle w:val="ListParagraph"/>
        <w:numPr>
          <w:ilvl w:val="0"/>
          <w:numId w:val="2"/>
        </w:numPr>
        <w:spacing w:line="480" w:lineRule="auto"/>
        <w:ind w:left="360"/>
        <w:rPr>
          <w:sz w:val="24"/>
          <w:szCs w:val="24"/>
        </w:rPr>
      </w:pPr>
      <w:r w:rsidRPr="2D66BC06">
        <w:rPr>
          <w:sz w:val="24"/>
          <w:szCs w:val="24"/>
        </w:rPr>
        <w:t>On the right side of the new page select “</w:t>
      </w:r>
      <w:r w:rsidR="007F7B29" w:rsidRPr="2D66BC06">
        <w:rPr>
          <w:sz w:val="24"/>
          <w:szCs w:val="24"/>
        </w:rPr>
        <w:t>In</w:t>
      </w:r>
      <w:r w:rsidR="006442BC" w:rsidRPr="2D66BC06">
        <w:rPr>
          <w:sz w:val="24"/>
          <w:szCs w:val="24"/>
        </w:rPr>
        <w:t>Touch</w:t>
      </w:r>
      <w:r w:rsidR="2F6FB5F4" w:rsidRPr="2D66BC06">
        <w:rPr>
          <w:sz w:val="24"/>
          <w:szCs w:val="24"/>
        </w:rPr>
        <w:t xml:space="preserve"> </w:t>
      </w:r>
      <w:r w:rsidR="006442BC" w:rsidRPr="2D66BC06">
        <w:rPr>
          <w:sz w:val="24"/>
          <w:szCs w:val="24"/>
        </w:rPr>
        <w:t>Fee P</w:t>
      </w:r>
      <w:r w:rsidR="007F7B29" w:rsidRPr="2D66BC06">
        <w:rPr>
          <w:sz w:val="24"/>
          <w:szCs w:val="24"/>
        </w:rPr>
        <w:t>a</w:t>
      </w:r>
      <w:r w:rsidR="006442BC" w:rsidRPr="2D66BC06">
        <w:rPr>
          <w:sz w:val="24"/>
          <w:szCs w:val="24"/>
        </w:rPr>
        <w:t>ym</w:t>
      </w:r>
      <w:r w:rsidR="007F7B29" w:rsidRPr="2D66BC06">
        <w:rPr>
          <w:sz w:val="24"/>
          <w:szCs w:val="24"/>
        </w:rPr>
        <w:t>en</w:t>
      </w:r>
      <w:r w:rsidR="006442BC" w:rsidRPr="2D66BC06">
        <w:rPr>
          <w:sz w:val="24"/>
          <w:szCs w:val="24"/>
        </w:rPr>
        <w:t xml:space="preserve">t” </w:t>
      </w:r>
    </w:p>
    <w:p w14:paraId="670A7331" w14:textId="47A77664" w:rsidR="00DF1A67" w:rsidRPr="006442BC" w:rsidRDefault="001A1D6F" w:rsidP="00DF1A67">
      <w:pPr>
        <w:pStyle w:val="ListParagraph"/>
        <w:numPr>
          <w:ilvl w:val="0"/>
          <w:numId w:val="2"/>
        </w:num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Select</w:t>
      </w:r>
      <w:r w:rsidR="00DF1A67">
        <w:rPr>
          <w:sz w:val="24"/>
          <w:szCs w:val="24"/>
        </w:rPr>
        <w:t xml:space="preserve"> the student that</w:t>
      </w:r>
      <w:r>
        <w:rPr>
          <w:sz w:val="24"/>
          <w:szCs w:val="24"/>
        </w:rPr>
        <w:t xml:space="preserve"> will be taking t</w:t>
      </w:r>
      <w:r w:rsidR="00DF1A67">
        <w:rPr>
          <w:sz w:val="24"/>
          <w:szCs w:val="24"/>
        </w:rPr>
        <w:t>he PSAT</w:t>
      </w:r>
      <w:r>
        <w:rPr>
          <w:sz w:val="24"/>
          <w:szCs w:val="24"/>
        </w:rPr>
        <w:t>/</w:t>
      </w:r>
      <w:r w:rsidR="00DF1A67">
        <w:rPr>
          <w:sz w:val="24"/>
          <w:szCs w:val="24"/>
        </w:rPr>
        <w:t xml:space="preserve">NMSQT </w:t>
      </w:r>
      <w:r w:rsidR="00F83780">
        <w:rPr>
          <w:sz w:val="24"/>
          <w:szCs w:val="24"/>
        </w:rPr>
        <w:t>exam</w:t>
      </w:r>
      <w:r w:rsidR="00DF1A67">
        <w:rPr>
          <w:sz w:val="24"/>
          <w:szCs w:val="24"/>
        </w:rPr>
        <w:t xml:space="preserve">. </w:t>
      </w:r>
    </w:p>
    <w:p w14:paraId="5E35BBA2" w14:textId="05BB79B8" w:rsidR="0064454C" w:rsidRDefault="0064454C" w:rsidP="0064454C">
      <w:pPr>
        <w:pStyle w:val="ListParagraph"/>
        <w:numPr>
          <w:ilvl w:val="0"/>
          <w:numId w:val="2"/>
        </w:numPr>
        <w:spacing w:line="480" w:lineRule="auto"/>
        <w:ind w:left="360"/>
        <w:rPr>
          <w:sz w:val="24"/>
          <w:szCs w:val="24"/>
        </w:rPr>
      </w:pPr>
      <w:r w:rsidRPr="6BB5B213">
        <w:rPr>
          <w:sz w:val="24"/>
          <w:szCs w:val="24"/>
        </w:rPr>
        <w:t>From here</w:t>
      </w:r>
      <w:r w:rsidR="00F83780">
        <w:rPr>
          <w:sz w:val="24"/>
          <w:szCs w:val="24"/>
        </w:rPr>
        <w:t>,</w:t>
      </w:r>
      <w:r w:rsidRPr="6BB5B213">
        <w:rPr>
          <w:sz w:val="24"/>
          <w:szCs w:val="24"/>
        </w:rPr>
        <w:t xml:space="preserve"> select “Items at </w:t>
      </w:r>
      <w:r w:rsidR="1BE2A4ED" w:rsidRPr="6BB5B213">
        <w:rPr>
          <w:sz w:val="24"/>
          <w:szCs w:val="24"/>
        </w:rPr>
        <w:t>Student’s</w:t>
      </w:r>
      <w:r w:rsidRPr="6BB5B213">
        <w:rPr>
          <w:sz w:val="24"/>
          <w:szCs w:val="24"/>
        </w:rPr>
        <w:t xml:space="preserve"> School”.</w:t>
      </w:r>
    </w:p>
    <w:p w14:paraId="2426D984" w14:textId="0439303C" w:rsidR="0064454C" w:rsidRDefault="0064454C" w:rsidP="0064454C">
      <w:pPr>
        <w:pStyle w:val="ListParagraph"/>
        <w:numPr>
          <w:ilvl w:val="0"/>
          <w:numId w:val="2"/>
        </w:numPr>
        <w:spacing w:line="480" w:lineRule="auto"/>
        <w:ind w:left="360"/>
        <w:rPr>
          <w:sz w:val="24"/>
          <w:szCs w:val="24"/>
        </w:rPr>
      </w:pPr>
      <w:r w:rsidRPr="6BB5B213">
        <w:rPr>
          <w:sz w:val="24"/>
          <w:szCs w:val="24"/>
        </w:rPr>
        <w:t>Select “Camille Casteel High School”</w:t>
      </w:r>
      <w:r w:rsidR="00F83780">
        <w:rPr>
          <w:sz w:val="24"/>
          <w:szCs w:val="24"/>
        </w:rPr>
        <w:t>.</w:t>
      </w:r>
    </w:p>
    <w:p w14:paraId="01736317" w14:textId="03087271" w:rsidR="0064454C" w:rsidRDefault="0064454C" w:rsidP="0064454C">
      <w:pPr>
        <w:pStyle w:val="ListParagraph"/>
        <w:numPr>
          <w:ilvl w:val="0"/>
          <w:numId w:val="2"/>
        </w:numPr>
        <w:spacing w:line="480" w:lineRule="auto"/>
        <w:ind w:left="360"/>
        <w:rPr>
          <w:sz w:val="24"/>
          <w:szCs w:val="24"/>
        </w:rPr>
      </w:pPr>
      <w:r w:rsidRPr="6BB5B213">
        <w:rPr>
          <w:sz w:val="24"/>
          <w:szCs w:val="24"/>
        </w:rPr>
        <w:t>Select “</w:t>
      </w:r>
      <w:r w:rsidR="2EC3EDBA" w:rsidRPr="6BB5B213">
        <w:rPr>
          <w:sz w:val="24"/>
          <w:szCs w:val="24"/>
        </w:rPr>
        <w:t>Testing &amp; Test Prep</w:t>
      </w:r>
      <w:r w:rsidRPr="6BB5B213">
        <w:rPr>
          <w:sz w:val="24"/>
          <w:szCs w:val="24"/>
        </w:rPr>
        <w:t>”</w:t>
      </w:r>
      <w:r w:rsidR="00F83780">
        <w:rPr>
          <w:sz w:val="24"/>
          <w:szCs w:val="24"/>
        </w:rPr>
        <w:t>.</w:t>
      </w:r>
    </w:p>
    <w:p w14:paraId="42AD1D6E" w14:textId="0E1C62FC" w:rsidR="0064454C" w:rsidRPr="007B3E5D" w:rsidRDefault="0064454C" w:rsidP="0064454C">
      <w:pPr>
        <w:pStyle w:val="ListParagraph"/>
        <w:numPr>
          <w:ilvl w:val="0"/>
          <w:numId w:val="2"/>
        </w:numPr>
        <w:spacing w:line="480" w:lineRule="auto"/>
        <w:ind w:left="360"/>
        <w:rPr>
          <w:sz w:val="24"/>
          <w:szCs w:val="24"/>
        </w:rPr>
      </w:pPr>
      <w:r w:rsidRPr="6BB5B213">
        <w:rPr>
          <w:sz w:val="24"/>
          <w:szCs w:val="24"/>
        </w:rPr>
        <w:t xml:space="preserve">Here you should be able to select </w:t>
      </w:r>
      <w:r w:rsidR="256BD712" w:rsidRPr="6BB5B213">
        <w:rPr>
          <w:sz w:val="24"/>
          <w:szCs w:val="24"/>
        </w:rPr>
        <w:t>“</w:t>
      </w:r>
      <w:r w:rsidRPr="6BB5B213">
        <w:rPr>
          <w:sz w:val="24"/>
          <w:szCs w:val="24"/>
        </w:rPr>
        <w:t>PSAT</w:t>
      </w:r>
      <w:r w:rsidR="5B454F36" w:rsidRPr="6BB5B213">
        <w:rPr>
          <w:sz w:val="24"/>
          <w:szCs w:val="24"/>
        </w:rPr>
        <w:t xml:space="preserve"> Exam Fee”</w:t>
      </w:r>
      <w:r w:rsidRPr="6BB5B213">
        <w:rPr>
          <w:sz w:val="24"/>
          <w:szCs w:val="24"/>
        </w:rPr>
        <w:t>.</w:t>
      </w:r>
    </w:p>
    <w:p w14:paraId="5C8AE381" w14:textId="77777777" w:rsidR="006442BC" w:rsidRDefault="006442BC" w:rsidP="00832DDD"/>
    <w:p w14:paraId="5C8AE382" w14:textId="77777777" w:rsidR="00767363" w:rsidRDefault="00767363" w:rsidP="00832DDD">
      <w:pPr>
        <w:rPr>
          <w:rFonts w:ascii="Times New Roman" w:hAnsi="Times New Roman" w:cs="Times New Roman"/>
          <w:sz w:val="24"/>
          <w:szCs w:val="24"/>
        </w:rPr>
      </w:pPr>
    </w:p>
    <w:p w14:paraId="5C8AE383" w14:textId="77777777" w:rsidR="009B5294" w:rsidRPr="009B5294" w:rsidRDefault="009B5294" w:rsidP="00832DDD"/>
    <w:sectPr w:rsidR="009B5294" w:rsidRPr="009B5294" w:rsidSect="003A6BA3">
      <w:headerReference w:type="default" r:id="rId17"/>
      <w:footerReference w:type="default" r:id="rId1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D807A" w14:textId="77777777" w:rsidR="00B7253E" w:rsidRDefault="00B7253E" w:rsidP="002E4440">
      <w:pPr>
        <w:spacing w:after="0" w:line="240" w:lineRule="auto"/>
      </w:pPr>
      <w:r>
        <w:separator/>
      </w:r>
    </w:p>
  </w:endnote>
  <w:endnote w:type="continuationSeparator" w:id="0">
    <w:p w14:paraId="68C67AA3" w14:textId="77777777" w:rsidR="00B7253E" w:rsidRDefault="00B7253E" w:rsidP="002E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E38B" w14:textId="6C6B958E" w:rsidR="003A6BA3" w:rsidRPr="00A23B9F" w:rsidRDefault="008E404B">
    <w:pPr>
      <w:pStyle w:val="Footer"/>
      <w:rPr>
        <w:rFonts w:ascii="Arial Black" w:hAnsi="Arial Black"/>
      </w:rPr>
    </w:pPr>
    <w:r w:rsidRPr="008E404B">
      <w:rPr>
        <w:rFonts w:ascii="Arial Black" w:hAnsi="Arial Black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5567BC" wp14:editId="4579A0F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F58D6" w14:textId="76B8320B" w:rsidR="008E404B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E404B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E404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D203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7/19/2021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5567BC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2FF58D6" w14:textId="76B8320B" w:rsidR="008E404B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8E404B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8E404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D203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7/19/2021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739E" w14:textId="77777777" w:rsidR="00B7253E" w:rsidRDefault="00B7253E" w:rsidP="002E4440">
      <w:pPr>
        <w:spacing w:after="0" w:line="240" w:lineRule="auto"/>
      </w:pPr>
      <w:r>
        <w:separator/>
      </w:r>
    </w:p>
  </w:footnote>
  <w:footnote w:type="continuationSeparator" w:id="0">
    <w:p w14:paraId="50212FF9" w14:textId="77777777" w:rsidR="00B7253E" w:rsidRDefault="00B7253E" w:rsidP="002E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E388" w14:textId="77777777" w:rsidR="002E4440" w:rsidRPr="00083AF8" w:rsidRDefault="00050E8A" w:rsidP="00083AF8">
    <w:pPr>
      <w:pStyle w:val="Header"/>
      <w:ind w:left="-630"/>
      <w:jc w:val="center"/>
      <w:rPr>
        <w:rFonts w:ascii="Arial Black" w:hAnsi="Arial Black"/>
        <w:b/>
        <w:i/>
        <w:noProof/>
        <w:sz w:val="44"/>
        <w:szCs w:val="44"/>
        <w:u w:val="single"/>
      </w:rPr>
    </w:pPr>
    <w:r>
      <w:rPr>
        <w:rFonts w:ascii="Arial Black" w:eastAsia="Times New Roman" w:hAnsi="Arial Black" w:cs="Arial"/>
        <w:b/>
        <w:i/>
        <w:noProof/>
        <w:w w:val="125"/>
        <w:sz w:val="44"/>
        <w:szCs w:val="44"/>
        <w:u w:val="single"/>
      </w:rPr>
      <w:drawing>
        <wp:inline distT="0" distB="0" distL="0" distR="0" wp14:anchorId="5C8AE38C" wp14:editId="5C8AE38D">
          <wp:extent cx="953314" cy="8229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rsesho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57" cy="84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5161FCC" w:rsidRPr="65161FCC">
      <w:rPr>
        <w:rFonts w:ascii="Arial Black" w:eastAsia="Times New Roman" w:hAnsi="Arial Black" w:cs="Arial"/>
        <w:b/>
        <w:bCs/>
        <w:i/>
        <w:iCs/>
        <w:w w:val="125"/>
        <w:sz w:val="44"/>
        <w:szCs w:val="44"/>
        <w:u w:val="single"/>
      </w:rPr>
      <w:t>CASTEEL</w:t>
    </w:r>
    <w:r w:rsidR="65161FCC" w:rsidRPr="65161FCC">
      <w:rPr>
        <w:rFonts w:ascii="Arial Black" w:hAnsi="Arial Black"/>
        <w:b/>
        <w:bCs/>
        <w:i/>
        <w:iCs/>
        <w:noProof/>
        <w:sz w:val="44"/>
        <w:szCs w:val="44"/>
        <w:u w:val="single"/>
      </w:rPr>
      <w:t xml:space="preserve"> HIGH SCHOOL</w:t>
    </w:r>
  </w:p>
  <w:p w14:paraId="5C8AE389" w14:textId="77777777" w:rsidR="00B04FCA" w:rsidRPr="00083AF8" w:rsidRDefault="00083AF8" w:rsidP="00083AF8">
    <w:pPr>
      <w:pStyle w:val="Header"/>
      <w:ind w:left="-630"/>
      <w:jc w:val="center"/>
      <w:rPr>
        <w:rFonts w:ascii="Arial Black" w:hAnsi="Arial Black"/>
        <w:b/>
        <w:i/>
        <w:sz w:val="28"/>
        <w:szCs w:val="28"/>
      </w:rPr>
    </w:pPr>
    <w:r>
      <w:rPr>
        <w:rFonts w:ascii="Arial Black" w:hAnsi="Arial Black"/>
        <w:b/>
        <w:i/>
        <w:sz w:val="28"/>
        <w:szCs w:val="28"/>
      </w:rPr>
      <w:t>Courage - Character - Commitment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4CD"/>
    <w:multiLevelType w:val="hybridMultilevel"/>
    <w:tmpl w:val="52E2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0F6A"/>
    <w:multiLevelType w:val="hybridMultilevel"/>
    <w:tmpl w:val="0F082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26C4"/>
    <w:multiLevelType w:val="hybridMultilevel"/>
    <w:tmpl w:val="BB3EF31E"/>
    <w:lvl w:ilvl="0" w:tplc="5FEEC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62C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AB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F6D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28E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CF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E21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782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26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004CD"/>
    <w:multiLevelType w:val="hybridMultilevel"/>
    <w:tmpl w:val="2DD4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12798">
    <w:abstractNumId w:val="3"/>
  </w:num>
  <w:num w:numId="2" w16cid:durableId="1709455608">
    <w:abstractNumId w:val="1"/>
  </w:num>
  <w:num w:numId="3" w16cid:durableId="678582922">
    <w:abstractNumId w:val="0"/>
  </w:num>
  <w:num w:numId="4" w16cid:durableId="864755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A5"/>
    <w:rsid w:val="00032436"/>
    <w:rsid w:val="000440DE"/>
    <w:rsid w:val="000468A5"/>
    <w:rsid w:val="00050E8A"/>
    <w:rsid w:val="0006071E"/>
    <w:rsid w:val="00073003"/>
    <w:rsid w:val="00083AF8"/>
    <w:rsid w:val="000B53D0"/>
    <w:rsid w:val="000D05A1"/>
    <w:rsid w:val="000D4EDD"/>
    <w:rsid w:val="000E293B"/>
    <w:rsid w:val="000F7DF8"/>
    <w:rsid w:val="00127D6C"/>
    <w:rsid w:val="00153037"/>
    <w:rsid w:val="001676FC"/>
    <w:rsid w:val="0019545C"/>
    <w:rsid w:val="001A1D6F"/>
    <w:rsid w:val="001B61EB"/>
    <w:rsid w:val="001C2FE0"/>
    <w:rsid w:val="001D5372"/>
    <w:rsid w:val="001E22C7"/>
    <w:rsid w:val="00225DE3"/>
    <w:rsid w:val="002452CD"/>
    <w:rsid w:val="00247AF9"/>
    <w:rsid w:val="002560BC"/>
    <w:rsid w:val="002D29F7"/>
    <w:rsid w:val="002D2EB0"/>
    <w:rsid w:val="002D304C"/>
    <w:rsid w:val="002D68D4"/>
    <w:rsid w:val="002E4440"/>
    <w:rsid w:val="00306FC6"/>
    <w:rsid w:val="00337141"/>
    <w:rsid w:val="00340674"/>
    <w:rsid w:val="00353902"/>
    <w:rsid w:val="003A3D36"/>
    <w:rsid w:val="003A6BA3"/>
    <w:rsid w:val="003B6C3D"/>
    <w:rsid w:val="003F00BA"/>
    <w:rsid w:val="00415E45"/>
    <w:rsid w:val="0042499F"/>
    <w:rsid w:val="00442750"/>
    <w:rsid w:val="00455539"/>
    <w:rsid w:val="0045699D"/>
    <w:rsid w:val="004626BB"/>
    <w:rsid w:val="00466FA5"/>
    <w:rsid w:val="004833AC"/>
    <w:rsid w:val="004914E0"/>
    <w:rsid w:val="004A22FD"/>
    <w:rsid w:val="004C0A1D"/>
    <w:rsid w:val="00503D02"/>
    <w:rsid w:val="00596C5C"/>
    <w:rsid w:val="005D2038"/>
    <w:rsid w:val="005E3A5E"/>
    <w:rsid w:val="005F114D"/>
    <w:rsid w:val="005F5B96"/>
    <w:rsid w:val="00610FB3"/>
    <w:rsid w:val="00620651"/>
    <w:rsid w:val="00626A6D"/>
    <w:rsid w:val="006442BC"/>
    <w:rsid w:val="0064454C"/>
    <w:rsid w:val="0064596F"/>
    <w:rsid w:val="0067410C"/>
    <w:rsid w:val="00687CEC"/>
    <w:rsid w:val="006D64AF"/>
    <w:rsid w:val="00724B91"/>
    <w:rsid w:val="00767363"/>
    <w:rsid w:val="00771436"/>
    <w:rsid w:val="00783C4B"/>
    <w:rsid w:val="007D6135"/>
    <w:rsid w:val="007F3A2A"/>
    <w:rsid w:val="007F7B29"/>
    <w:rsid w:val="00831919"/>
    <w:rsid w:val="00832DDD"/>
    <w:rsid w:val="00835A4B"/>
    <w:rsid w:val="00890D44"/>
    <w:rsid w:val="008D1166"/>
    <w:rsid w:val="008D220C"/>
    <w:rsid w:val="008E404B"/>
    <w:rsid w:val="008E59D4"/>
    <w:rsid w:val="008F0984"/>
    <w:rsid w:val="008F67C2"/>
    <w:rsid w:val="00903CC1"/>
    <w:rsid w:val="009262AA"/>
    <w:rsid w:val="00955F0A"/>
    <w:rsid w:val="009770E5"/>
    <w:rsid w:val="00983997"/>
    <w:rsid w:val="009B5294"/>
    <w:rsid w:val="009B6893"/>
    <w:rsid w:val="00A230B6"/>
    <w:rsid w:val="00A23B9F"/>
    <w:rsid w:val="00A418C5"/>
    <w:rsid w:val="00A5168C"/>
    <w:rsid w:val="00A74D74"/>
    <w:rsid w:val="00A917F9"/>
    <w:rsid w:val="00AD2EE3"/>
    <w:rsid w:val="00AF6249"/>
    <w:rsid w:val="00B04FCA"/>
    <w:rsid w:val="00B12AF6"/>
    <w:rsid w:val="00B21CEC"/>
    <w:rsid w:val="00B5328A"/>
    <w:rsid w:val="00B667DE"/>
    <w:rsid w:val="00B6732A"/>
    <w:rsid w:val="00B7253E"/>
    <w:rsid w:val="00B74570"/>
    <w:rsid w:val="00B91049"/>
    <w:rsid w:val="00BB6118"/>
    <w:rsid w:val="00BC04C5"/>
    <w:rsid w:val="00BD2461"/>
    <w:rsid w:val="00BE37B9"/>
    <w:rsid w:val="00BF46A0"/>
    <w:rsid w:val="00C123FA"/>
    <w:rsid w:val="00C535D7"/>
    <w:rsid w:val="00C64FFC"/>
    <w:rsid w:val="00C72293"/>
    <w:rsid w:val="00C817D9"/>
    <w:rsid w:val="00CD0D12"/>
    <w:rsid w:val="00D007F0"/>
    <w:rsid w:val="00D11213"/>
    <w:rsid w:val="00D37C39"/>
    <w:rsid w:val="00D50DC9"/>
    <w:rsid w:val="00D51B3E"/>
    <w:rsid w:val="00D554FD"/>
    <w:rsid w:val="00D93973"/>
    <w:rsid w:val="00D95D40"/>
    <w:rsid w:val="00D96959"/>
    <w:rsid w:val="00DA7275"/>
    <w:rsid w:val="00DF1A67"/>
    <w:rsid w:val="00DF694C"/>
    <w:rsid w:val="00E247B1"/>
    <w:rsid w:val="00E41B11"/>
    <w:rsid w:val="00E46DD1"/>
    <w:rsid w:val="00E66298"/>
    <w:rsid w:val="00E74AF1"/>
    <w:rsid w:val="00EC56F4"/>
    <w:rsid w:val="00F3302D"/>
    <w:rsid w:val="00F83780"/>
    <w:rsid w:val="00F839A4"/>
    <w:rsid w:val="00F84206"/>
    <w:rsid w:val="00FA2E92"/>
    <w:rsid w:val="00FA4F4C"/>
    <w:rsid w:val="00FB2C2E"/>
    <w:rsid w:val="00FF5553"/>
    <w:rsid w:val="00FF7366"/>
    <w:rsid w:val="08534249"/>
    <w:rsid w:val="09DB3D85"/>
    <w:rsid w:val="0AD01DCA"/>
    <w:rsid w:val="0AE8D4DE"/>
    <w:rsid w:val="0CE9E052"/>
    <w:rsid w:val="0E0F2F30"/>
    <w:rsid w:val="100D00AA"/>
    <w:rsid w:val="1A1CF6F1"/>
    <w:rsid w:val="1B6D1D60"/>
    <w:rsid w:val="1BE2A4ED"/>
    <w:rsid w:val="256BD712"/>
    <w:rsid w:val="25C2C727"/>
    <w:rsid w:val="28B19872"/>
    <w:rsid w:val="2D66BC06"/>
    <w:rsid w:val="2EAA3A14"/>
    <w:rsid w:val="2EC3EDBA"/>
    <w:rsid w:val="2F6FB5F4"/>
    <w:rsid w:val="3837F3FD"/>
    <w:rsid w:val="48C118F5"/>
    <w:rsid w:val="48ECCF0B"/>
    <w:rsid w:val="4A16B635"/>
    <w:rsid w:val="4BA5D5CB"/>
    <w:rsid w:val="51C704E5"/>
    <w:rsid w:val="5B454F36"/>
    <w:rsid w:val="5B8AA17C"/>
    <w:rsid w:val="5C332667"/>
    <w:rsid w:val="65161FCC"/>
    <w:rsid w:val="6A03C069"/>
    <w:rsid w:val="6A66785F"/>
    <w:rsid w:val="6BB5B213"/>
    <w:rsid w:val="6DA3B713"/>
    <w:rsid w:val="76737A44"/>
    <w:rsid w:val="79DD02D8"/>
    <w:rsid w:val="7D41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E369"/>
  <w15:chartTrackingRefBased/>
  <w15:docId w15:val="{C0D1BE47-0A8F-4519-B918-242E9D96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EC"/>
    <w:pPr>
      <w:spacing w:after="300" w:line="276" w:lineRule="auto"/>
    </w:pPr>
    <w:rPr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FC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  <w14:numForm w14:val="default"/>
      <w14:numSpacing w14:val="default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FC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  <w14:numForm w14:val="default"/>
      <w14:numSpacing w14:val="default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FC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440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2E4440"/>
  </w:style>
  <w:style w:type="paragraph" w:styleId="Footer">
    <w:name w:val="footer"/>
    <w:basedOn w:val="Normal"/>
    <w:link w:val="FooterChar"/>
    <w:uiPriority w:val="99"/>
    <w:unhideWhenUsed/>
    <w:rsid w:val="002E4440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sz w:val="22"/>
      <w:szCs w:val="22"/>
      <w14:ligatures w14:val="none"/>
      <w14:numForm w14:val="default"/>
      <w14:numSpacing w14:val="default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2E4440"/>
  </w:style>
  <w:style w:type="paragraph" w:styleId="BalloonText">
    <w:name w:val="Balloon Text"/>
    <w:basedOn w:val="Normal"/>
    <w:link w:val="BalloonTextChar"/>
    <w:uiPriority w:val="99"/>
    <w:semiHidden/>
    <w:unhideWhenUsed/>
    <w:rsid w:val="00A2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F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4F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9B5294"/>
    <w:pPr>
      <w:spacing w:after="0" w:line="240" w:lineRule="auto"/>
    </w:pPr>
  </w:style>
  <w:style w:type="paragraph" w:styleId="Closing">
    <w:name w:val="Closing"/>
    <w:basedOn w:val="Normal"/>
    <w:link w:val="ClosingChar"/>
    <w:unhideWhenUsed/>
    <w:qFormat/>
    <w:rsid w:val="00687CEC"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rsid w:val="00687CEC"/>
    <w:rPr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paragraph" w:styleId="ListParagraph">
    <w:name w:val="List Paragraph"/>
    <w:basedOn w:val="Normal"/>
    <w:uiPriority w:val="34"/>
    <w:qFormat/>
    <w:rsid w:val="002D2EB0"/>
    <w:pPr>
      <w:spacing w:after="160" w:line="259" w:lineRule="auto"/>
      <w:ind w:left="720"/>
      <w:contextualSpacing/>
    </w:pPr>
    <w:rPr>
      <w:color w:val="auto"/>
      <w:kern w:val="0"/>
      <w:sz w:val="22"/>
      <w:szCs w:val="22"/>
      <w14:ligatures w14:val="none"/>
      <w14:numForm w14:val="default"/>
      <w14:numSpacing w14:val="default"/>
      <w14:cntxtAlts w14:val="0"/>
    </w:rPr>
  </w:style>
  <w:style w:type="character" w:styleId="Hyperlink">
    <w:name w:val="Hyperlink"/>
    <w:basedOn w:val="DefaultParagraphFont"/>
    <w:uiPriority w:val="99"/>
    <w:unhideWhenUsed/>
    <w:rsid w:val="006442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Title">
    <w:name w:val="Title"/>
    <w:basedOn w:val="Normal"/>
    <w:next w:val="Normal"/>
    <w:link w:val="TitleChar"/>
    <w:uiPriority w:val="10"/>
    <w:qFormat/>
    <w:rsid w:val="002D30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04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8D11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gfuture.collegeboard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handleraz.infinitecampus.org/campus/portal/parents/chandler.js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handleraz.infinitecampus.org/campus/portal/parents/chandler.j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er.totalregistration.net/PSAT/030820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oadtripnation.com/edu/careerfin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22" ma:contentTypeDescription="Create a new document." ma:contentTypeScope="" ma:versionID="77a74d19928063cbd95952d48cc4dbd9">
  <xsd:schema xmlns:xsd="http://www.w3.org/2001/XMLSchema" xmlns:xs="http://www.w3.org/2001/XMLSchema" xmlns:p="http://schemas.microsoft.com/office/2006/metadata/properties" xmlns:ns3="db580473-a3f8-47e9-aa20-0a927044ca80" xmlns:ns4="a315480c-c300-4866-b02b-14f7333200b9" targetNamespace="http://schemas.microsoft.com/office/2006/metadata/properties" ma:root="true" ma:fieldsID="97a256ed32f14a468f0174b4f7c61e96" ns3:_="" ns4:_="">
    <xsd:import namespace="db580473-a3f8-47e9-aa20-0a927044ca80"/>
    <xsd:import namespace="a315480c-c300-4866-b02b-14f7333200b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4:SharedWithUsers" minOccurs="0"/>
                <xsd:element ref="ns4:SharedWithDetails" minOccurs="0"/>
                <xsd:element ref="ns4:SharingHintHash" minOccurs="0"/>
                <xsd:element ref="ns3:Student_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Groups xmlns="db580473-a3f8-47e9-aa20-0a927044ca80" xsi:nil="true"/>
    <AppVersion xmlns="db580473-a3f8-47e9-aa20-0a927044ca80" xsi:nil="true"/>
    <NotebookType xmlns="db580473-a3f8-47e9-aa20-0a927044ca80" xsi:nil="true"/>
    <FolderType xmlns="db580473-a3f8-47e9-aa20-0a927044ca80" xsi:nil="true"/>
    <Teachers xmlns="db580473-a3f8-47e9-aa20-0a927044ca80">
      <UserInfo>
        <DisplayName/>
        <AccountId xsi:nil="true"/>
        <AccountType/>
      </UserInfo>
    </Teachers>
    <Student_Groups xmlns="db580473-a3f8-47e9-aa20-0a927044ca80">
      <UserInfo>
        <DisplayName/>
        <AccountId xsi:nil="true"/>
        <AccountType/>
      </UserInfo>
    </Student_Groups>
    <DefaultSectionNames xmlns="db580473-a3f8-47e9-aa20-0a927044ca80" xsi:nil="true"/>
    <Owner xmlns="db580473-a3f8-47e9-aa20-0a927044ca80">
      <UserInfo>
        <DisplayName/>
        <AccountId xsi:nil="true"/>
        <AccountType/>
      </UserInfo>
    </Owner>
    <Students xmlns="db580473-a3f8-47e9-aa20-0a927044ca80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6ED57-1B5D-4D01-91F1-1A1EFD680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a315480c-c300-4866-b02b-14f73332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B4AF8-F876-42B5-97F2-04B42368FEE8}">
  <ds:schemaRefs>
    <ds:schemaRef ds:uri="http://schemas.microsoft.com/office/2006/metadata/properties"/>
    <ds:schemaRef ds:uri="http://schemas.microsoft.com/office/infopath/2007/PartnerControls"/>
    <ds:schemaRef ds:uri="db580473-a3f8-47e9-aa20-0a927044ca80"/>
  </ds:schemaRefs>
</ds:datastoreItem>
</file>

<file path=customXml/itemProps3.xml><?xml version="1.0" encoding="utf-8"?>
<ds:datastoreItem xmlns:ds="http://schemas.openxmlformats.org/officeDocument/2006/customXml" ds:itemID="{1A760E75-AE03-4C41-B44C-64DACAB6E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460</Words>
  <Characters>2628</Characters>
  <Application>Microsoft Office Word</Application>
  <DocSecurity>0</DocSecurity>
  <Lines>21</Lines>
  <Paragraphs>6</Paragraphs>
  <ScaleCrop>false</ScaleCrop>
  <Company>Chandler Unified School District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Updated 7/19/2021</dc:subject>
  <dc:creator>Lundberg, Sandy</dc:creator>
  <cp:keywords/>
  <dc:description/>
  <cp:lastModifiedBy>Lipinski, Crystal</cp:lastModifiedBy>
  <cp:revision>25</cp:revision>
  <cp:lastPrinted>2024-07-15T14:31:00Z</cp:lastPrinted>
  <dcterms:created xsi:type="dcterms:W3CDTF">2024-07-15T14:14:00Z</dcterms:created>
  <dcterms:modified xsi:type="dcterms:W3CDTF">2024-08-28T19:23:00Z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